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848F" w14:textId="09D1D0F5" w:rsidR="00D77594" w:rsidRPr="00D77594" w:rsidRDefault="00D77594" w:rsidP="00D77594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D77594">
        <w:rPr>
          <w:b/>
          <w:bCs/>
          <w:sz w:val="40"/>
          <w:szCs w:val="40"/>
          <w:u w:val="single"/>
        </w:rPr>
        <w:t>U.S. Visa Photo Requirements</w:t>
      </w:r>
    </w:p>
    <w:p w14:paraId="5F562C5A" w14:textId="77777777" w:rsidR="00D77594" w:rsidRPr="002B1F75" w:rsidRDefault="00D77594" w:rsidP="00D7759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br/>
      </w:r>
      <w:r w:rsidRPr="002B1F75">
        <w:rPr>
          <w:sz w:val="28"/>
          <w:szCs w:val="28"/>
        </w:rPr>
        <w:t xml:space="preserve">Here’s a clear and structured summary of the </w:t>
      </w:r>
      <w:r w:rsidRPr="002B1F75">
        <w:rPr>
          <w:b/>
          <w:bCs/>
          <w:sz w:val="28"/>
          <w:szCs w:val="28"/>
          <w:u w:val="single"/>
        </w:rPr>
        <w:t>U.S. Visa Photograph Specifications</w:t>
      </w:r>
      <w:r w:rsidRPr="002B1F75">
        <w:rPr>
          <w:sz w:val="28"/>
          <w:szCs w:val="28"/>
        </w:rPr>
        <w:t xml:space="preserve"> you shared, so you can easily follow them when preparing your photo:</w:t>
      </w:r>
    </w:p>
    <w:p w14:paraId="07F060B3" w14:textId="77777777" w:rsidR="00D77594" w:rsidRPr="002B1F75" w:rsidRDefault="00D77594" w:rsidP="00D77594">
      <w:pPr>
        <w:pStyle w:val="NoSpacing"/>
        <w:rPr>
          <w:sz w:val="28"/>
          <w:szCs w:val="28"/>
        </w:rPr>
      </w:pPr>
      <w:r w:rsidRPr="002B1F75">
        <w:rPr>
          <w:sz w:val="28"/>
          <w:szCs w:val="28"/>
        </w:rPr>
        <w:pict w14:anchorId="48A81600">
          <v:rect id="_x0000_i1025" style="width:0;height:1.5pt" o:hralign="center" o:hrstd="t" o:hr="t" fillcolor="#a0a0a0" stroked="f"/>
        </w:pict>
      </w:r>
    </w:p>
    <w:p w14:paraId="2BBA6B00" w14:textId="77777777" w:rsidR="00D77594" w:rsidRPr="002B1F75" w:rsidRDefault="00D77594" w:rsidP="00D77594">
      <w:pPr>
        <w:pStyle w:val="NoSpacing"/>
        <w:rPr>
          <w:sz w:val="28"/>
          <w:szCs w:val="28"/>
        </w:rPr>
      </w:pPr>
      <w:r w:rsidRPr="002B1F75">
        <w:rPr>
          <w:rFonts w:ascii="Segoe UI Emoji" w:hAnsi="Segoe UI Emoji" w:cs="Segoe UI Emoji"/>
          <w:sz w:val="28"/>
          <w:szCs w:val="28"/>
        </w:rPr>
        <w:t>✅</w:t>
      </w:r>
      <w:r w:rsidRPr="002B1F75">
        <w:rPr>
          <w:sz w:val="28"/>
          <w:szCs w:val="28"/>
        </w:rPr>
        <w:t xml:space="preserve"> </w:t>
      </w:r>
      <w:r w:rsidRPr="002B1F75">
        <w:rPr>
          <w:b/>
          <w:bCs/>
          <w:sz w:val="32"/>
          <w:szCs w:val="32"/>
        </w:rPr>
        <w:t>General Requirements</w:t>
      </w:r>
    </w:p>
    <w:p w14:paraId="29A7ACC7" w14:textId="77777777" w:rsidR="00D77594" w:rsidRPr="002B1F75" w:rsidRDefault="00D77594" w:rsidP="00D77594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B1F75">
        <w:rPr>
          <w:sz w:val="28"/>
          <w:szCs w:val="28"/>
        </w:rPr>
        <w:t xml:space="preserve">Must be </w:t>
      </w:r>
      <w:r w:rsidRPr="002B1F75">
        <w:rPr>
          <w:b/>
          <w:bCs/>
          <w:sz w:val="28"/>
          <w:szCs w:val="28"/>
        </w:rPr>
        <w:t>in color</w:t>
      </w:r>
    </w:p>
    <w:p w14:paraId="209C169A" w14:textId="77777777" w:rsidR="00D77594" w:rsidRPr="002B1F75" w:rsidRDefault="00D77594" w:rsidP="00D77594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B1F75">
        <w:rPr>
          <w:sz w:val="28"/>
          <w:szCs w:val="28"/>
        </w:rPr>
        <w:t xml:space="preserve">Taken </w:t>
      </w:r>
      <w:r w:rsidRPr="002B1F75">
        <w:rPr>
          <w:b/>
          <w:bCs/>
          <w:sz w:val="28"/>
          <w:szCs w:val="28"/>
        </w:rPr>
        <w:t>within the last 6 months</w:t>
      </w:r>
    </w:p>
    <w:p w14:paraId="1F1BD04A" w14:textId="77777777" w:rsidR="00D77594" w:rsidRPr="002B1F75" w:rsidRDefault="00D77594" w:rsidP="00D77594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B1F75">
        <w:rPr>
          <w:sz w:val="28"/>
          <w:szCs w:val="28"/>
        </w:rPr>
        <w:t xml:space="preserve">Background must be </w:t>
      </w:r>
      <w:r w:rsidRPr="002B1F75">
        <w:rPr>
          <w:b/>
          <w:bCs/>
          <w:sz w:val="28"/>
          <w:szCs w:val="28"/>
        </w:rPr>
        <w:t>plain white or off-white</w:t>
      </w:r>
    </w:p>
    <w:p w14:paraId="09125F28" w14:textId="77777777" w:rsidR="00D77594" w:rsidRPr="002B1F75" w:rsidRDefault="00D77594" w:rsidP="00D77594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B1F75">
        <w:rPr>
          <w:sz w:val="28"/>
          <w:szCs w:val="28"/>
        </w:rPr>
        <w:t xml:space="preserve">Face must be in </w:t>
      </w:r>
      <w:r w:rsidRPr="002B1F75">
        <w:rPr>
          <w:b/>
          <w:bCs/>
          <w:sz w:val="28"/>
          <w:szCs w:val="28"/>
        </w:rPr>
        <w:t>full view, directly facing the camera</w:t>
      </w:r>
    </w:p>
    <w:p w14:paraId="20D944D2" w14:textId="77777777" w:rsidR="00D77594" w:rsidRPr="002B1F75" w:rsidRDefault="00D77594" w:rsidP="00D77594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B1F75">
        <w:rPr>
          <w:b/>
          <w:bCs/>
          <w:sz w:val="28"/>
          <w:szCs w:val="28"/>
        </w:rPr>
        <w:t>Neutral expression</w:t>
      </w:r>
      <w:r w:rsidRPr="002B1F75">
        <w:rPr>
          <w:sz w:val="28"/>
          <w:szCs w:val="28"/>
        </w:rPr>
        <w:t xml:space="preserve"> with </w:t>
      </w:r>
      <w:r w:rsidRPr="002B1F75">
        <w:rPr>
          <w:b/>
          <w:bCs/>
          <w:sz w:val="28"/>
          <w:szCs w:val="28"/>
        </w:rPr>
        <w:t>both eyes open</w:t>
      </w:r>
    </w:p>
    <w:p w14:paraId="4A31E41C" w14:textId="77777777" w:rsidR="00D77594" w:rsidRPr="002B1F75" w:rsidRDefault="00D77594" w:rsidP="00D77594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B1F75">
        <w:rPr>
          <w:b/>
          <w:bCs/>
          <w:sz w:val="28"/>
          <w:szCs w:val="28"/>
        </w:rPr>
        <w:t>No filters or digital alterations</w:t>
      </w:r>
    </w:p>
    <w:p w14:paraId="7708EC5F" w14:textId="77777777" w:rsidR="00D77594" w:rsidRPr="002B1F75" w:rsidRDefault="00D77594" w:rsidP="00D77594">
      <w:pPr>
        <w:pStyle w:val="NoSpacing"/>
        <w:rPr>
          <w:sz w:val="28"/>
          <w:szCs w:val="28"/>
        </w:rPr>
      </w:pPr>
      <w:r w:rsidRPr="002B1F75">
        <w:rPr>
          <w:sz w:val="28"/>
          <w:szCs w:val="28"/>
        </w:rPr>
        <w:pict w14:anchorId="7360DA29">
          <v:rect id="_x0000_i1026" style="width:0;height:1.5pt" o:hralign="center" o:hrstd="t" o:hr="t" fillcolor="#a0a0a0" stroked="f"/>
        </w:pict>
      </w:r>
    </w:p>
    <w:p w14:paraId="2C60EF6D" w14:textId="77777777" w:rsidR="00D77594" w:rsidRPr="002B1F75" w:rsidRDefault="00D77594" w:rsidP="00D77594">
      <w:pPr>
        <w:pStyle w:val="NoSpacing"/>
        <w:rPr>
          <w:sz w:val="28"/>
          <w:szCs w:val="28"/>
        </w:rPr>
      </w:pPr>
      <w:r w:rsidRPr="002B1F75">
        <w:rPr>
          <w:rFonts w:ascii="Segoe UI Emoji" w:hAnsi="Segoe UI Emoji" w:cs="Segoe UI Emoji"/>
          <w:sz w:val="28"/>
          <w:szCs w:val="28"/>
        </w:rPr>
        <w:t>✅</w:t>
      </w:r>
      <w:r w:rsidRPr="002B1F75">
        <w:rPr>
          <w:sz w:val="28"/>
          <w:szCs w:val="28"/>
        </w:rPr>
        <w:t xml:space="preserve"> </w:t>
      </w:r>
      <w:r w:rsidRPr="002B1F75">
        <w:rPr>
          <w:b/>
          <w:bCs/>
          <w:sz w:val="32"/>
          <w:szCs w:val="32"/>
        </w:rPr>
        <w:t>Size &amp; Proportion</w:t>
      </w:r>
    </w:p>
    <w:p w14:paraId="1DCDE644" w14:textId="77777777" w:rsidR="00D77594" w:rsidRPr="002B1F75" w:rsidRDefault="00D77594" w:rsidP="00D7759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2B1F75">
        <w:rPr>
          <w:sz w:val="28"/>
          <w:szCs w:val="28"/>
        </w:rPr>
        <w:t xml:space="preserve">Head size: </w:t>
      </w:r>
      <w:r w:rsidRPr="002B1F75">
        <w:rPr>
          <w:b/>
          <w:bCs/>
          <w:sz w:val="28"/>
          <w:szCs w:val="28"/>
        </w:rPr>
        <w:t>1 inch to 1 3/8 inches (22–35 mm)</w:t>
      </w:r>
      <w:r w:rsidRPr="002B1F75">
        <w:rPr>
          <w:sz w:val="28"/>
          <w:szCs w:val="28"/>
        </w:rPr>
        <w:t xml:space="preserve">, or </w:t>
      </w:r>
      <w:r w:rsidRPr="002B1F75">
        <w:rPr>
          <w:b/>
          <w:bCs/>
          <w:sz w:val="28"/>
          <w:szCs w:val="28"/>
        </w:rPr>
        <w:t>50%–69%</w:t>
      </w:r>
      <w:r w:rsidRPr="002B1F75">
        <w:rPr>
          <w:sz w:val="28"/>
          <w:szCs w:val="28"/>
        </w:rPr>
        <w:t xml:space="preserve"> of the total image height (chin to top of head)</w:t>
      </w:r>
    </w:p>
    <w:p w14:paraId="7F0784FB" w14:textId="77777777" w:rsidR="00D77594" w:rsidRPr="002B1F75" w:rsidRDefault="00D77594" w:rsidP="00D7759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2B1F75">
        <w:rPr>
          <w:sz w:val="28"/>
          <w:szCs w:val="28"/>
        </w:rPr>
        <w:t xml:space="preserve">Check the </w:t>
      </w:r>
      <w:r w:rsidRPr="002B1F75">
        <w:rPr>
          <w:b/>
          <w:bCs/>
          <w:sz w:val="28"/>
          <w:szCs w:val="28"/>
        </w:rPr>
        <w:t>Photo Composition Template</w:t>
      </w:r>
      <w:r w:rsidRPr="002B1F75">
        <w:rPr>
          <w:sz w:val="28"/>
          <w:szCs w:val="28"/>
        </w:rPr>
        <w:t xml:space="preserve"> provided by the U.S. Embassy for exact measurements</w:t>
      </w:r>
    </w:p>
    <w:p w14:paraId="5E859FEC" w14:textId="77777777" w:rsidR="00D77594" w:rsidRPr="002B1F75" w:rsidRDefault="00D77594" w:rsidP="00D77594">
      <w:pPr>
        <w:pStyle w:val="NoSpacing"/>
        <w:rPr>
          <w:sz w:val="28"/>
          <w:szCs w:val="28"/>
        </w:rPr>
      </w:pPr>
      <w:r w:rsidRPr="002B1F75">
        <w:rPr>
          <w:sz w:val="28"/>
          <w:szCs w:val="28"/>
        </w:rPr>
        <w:pict w14:anchorId="659E40C4">
          <v:rect id="_x0000_i1027" style="width:0;height:1.5pt" o:hralign="center" o:hrstd="t" o:hr="t" fillcolor="#a0a0a0" stroked="f"/>
        </w:pict>
      </w:r>
    </w:p>
    <w:p w14:paraId="4754FB9F" w14:textId="77777777" w:rsidR="00D77594" w:rsidRPr="002B1F75" w:rsidRDefault="00D77594" w:rsidP="00D77594">
      <w:pPr>
        <w:pStyle w:val="NoSpacing"/>
        <w:rPr>
          <w:sz w:val="32"/>
          <w:szCs w:val="32"/>
        </w:rPr>
      </w:pPr>
      <w:r w:rsidRPr="002B1F75">
        <w:rPr>
          <w:rFonts w:ascii="Segoe UI Emoji" w:hAnsi="Segoe UI Emoji" w:cs="Segoe UI Emoji"/>
          <w:sz w:val="28"/>
          <w:szCs w:val="28"/>
        </w:rPr>
        <w:t>✅</w:t>
      </w:r>
      <w:r w:rsidRPr="002B1F75">
        <w:rPr>
          <w:sz w:val="28"/>
          <w:szCs w:val="28"/>
        </w:rPr>
        <w:t xml:space="preserve"> </w:t>
      </w:r>
      <w:r w:rsidRPr="002B1F75">
        <w:rPr>
          <w:b/>
          <w:bCs/>
          <w:sz w:val="32"/>
          <w:szCs w:val="32"/>
        </w:rPr>
        <w:t>Clothing &amp; Accessories</w:t>
      </w:r>
    </w:p>
    <w:p w14:paraId="2245E944" w14:textId="77777777" w:rsidR="00D77594" w:rsidRPr="002B1F75" w:rsidRDefault="00D77594" w:rsidP="00D7759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B1F75">
        <w:rPr>
          <w:sz w:val="28"/>
          <w:szCs w:val="28"/>
        </w:rPr>
        <w:t xml:space="preserve">Wear </w:t>
      </w:r>
      <w:r w:rsidRPr="002B1F75">
        <w:rPr>
          <w:b/>
          <w:bCs/>
          <w:sz w:val="28"/>
          <w:szCs w:val="28"/>
        </w:rPr>
        <w:t>normal, everyday clothing</w:t>
      </w:r>
    </w:p>
    <w:p w14:paraId="6F129BC2" w14:textId="77777777" w:rsidR="00D77594" w:rsidRPr="002B1F75" w:rsidRDefault="00D77594" w:rsidP="00D7759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B1F75">
        <w:rPr>
          <w:b/>
          <w:bCs/>
          <w:sz w:val="28"/>
          <w:szCs w:val="28"/>
        </w:rPr>
        <w:t>No uniforms</w:t>
      </w:r>
      <w:r w:rsidRPr="002B1F75">
        <w:rPr>
          <w:sz w:val="28"/>
          <w:szCs w:val="28"/>
        </w:rPr>
        <w:t xml:space="preserve">, except </w:t>
      </w:r>
      <w:r w:rsidRPr="002B1F75">
        <w:rPr>
          <w:b/>
          <w:bCs/>
          <w:sz w:val="28"/>
          <w:szCs w:val="28"/>
        </w:rPr>
        <w:t>religious clothing worn daily</w:t>
      </w:r>
    </w:p>
    <w:p w14:paraId="37EE5B50" w14:textId="77777777" w:rsidR="00D77594" w:rsidRPr="002B1F75" w:rsidRDefault="00D77594" w:rsidP="00D7759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B1F75">
        <w:rPr>
          <w:b/>
          <w:bCs/>
          <w:sz w:val="28"/>
          <w:szCs w:val="28"/>
        </w:rPr>
        <w:t>No hats or head coverings</w:t>
      </w:r>
      <w:r w:rsidRPr="002B1F75">
        <w:rPr>
          <w:sz w:val="28"/>
          <w:szCs w:val="28"/>
        </w:rPr>
        <w:t>, unless worn daily for religious purposes (face must remain fully visible, no shadows)</w:t>
      </w:r>
    </w:p>
    <w:p w14:paraId="4E31CD06" w14:textId="77777777" w:rsidR="00D77594" w:rsidRPr="002B1F75" w:rsidRDefault="00D77594" w:rsidP="00D77594">
      <w:pPr>
        <w:pStyle w:val="NoSpacing"/>
        <w:rPr>
          <w:sz w:val="28"/>
          <w:szCs w:val="28"/>
        </w:rPr>
      </w:pPr>
      <w:r w:rsidRPr="002B1F75">
        <w:rPr>
          <w:sz w:val="28"/>
          <w:szCs w:val="28"/>
        </w:rPr>
        <w:pict w14:anchorId="0327925F">
          <v:rect id="_x0000_i1029" style="width:446.35pt;height:1pt" o:hrpct="989" o:hralign="center" o:hrstd="t" o:hr="t" fillcolor="#a0a0a0" stroked="f"/>
        </w:pict>
      </w:r>
    </w:p>
    <w:p w14:paraId="67934B86" w14:textId="77777777" w:rsidR="00D77594" w:rsidRPr="002B1F75" w:rsidRDefault="00D77594" w:rsidP="00D77594">
      <w:pPr>
        <w:pStyle w:val="NoSpacing"/>
        <w:rPr>
          <w:sz w:val="28"/>
          <w:szCs w:val="28"/>
        </w:rPr>
      </w:pPr>
      <w:r w:rsidRPr="002B1F75">
        <w:rPr>
          <w:rFonts w:ascii="Segoe UI Emoji" w:hAnsi="Segoe UI Emoji" w:cs="Segoe UI Emoji"/>
          <w:sz w:val="28"/>
          <w:szCs w:val="28"/>
        </w:rPr>
        <w:t>✅</w:t>
      </w:r>
      <w:r w:rsidRPr="002B1F75">
        <w:rPr>
          <w:sz w:val="28"/>
          <w:szCs w:val="28"/>
        </w:rPr>
        <w:t xml:space="preserve"> </w:t>
      </w:r>
      <w:r w:rsidRPr="002B1F75">
        <w:rPr>
          <w:b/>
          <w:bCs/>
          <w:sz w:val="32"/>
          <w:szCs w:val="32"/>
        </w:rPr>
        <w:t>Eyewear &amp; Devices</w:t>
      </w:r>
    </w:p>
    <w:p w14:paraId="18C5468C" w14:textId="77777777" w:rsidR="00D77594" w:rsidRPr="002B1F75" w:rsidRDefault="00D77594" w:rsidP="00D77594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75">
        <w:rPr>
          <w:b/>
          <w:bCs/>
          <w:sz w:val="28"/>
          <w:szCs w:val="28"/>
        </w:rPr>
        <w:t>Glasses</w:t>
      </w:r>
      <w:r w:rsidRPr="002B1F75">
        <w:rPr>
          <w:sz w:val="28"/>
          <w:szCs w:val="28"/>
        </w:rPr>
        <w:t xml:space="preserve"> may be worn if normally used (must not be tinted; no glare)</w:t>
      </w:r>
    </w:p>
    <w:p w14:paraId="63302DCB" w14:textId="77777777" w:rsidR="00D77594" w:rsidRPr="002B1F75" w:rsidRDefault="00D77594" w:rsidP="00D77594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75">
        <w:rPr>
          <w:b/>
          <w:bCs/>
          <w:sz w:val="28"/>
          <w:szCs w:val="28"/>
        </w:rPr>
        <w:t>Dark glasses or tinted lenses</w:t>
      </w:r>
      <w:r w:rsidRPr="002B1F75">
        <w:rPr>
          <w:sz w:val="28"/>
          <w:szCs w:val="28"/>
        </w:rPr>
        <w:t xml:space="preserve"> are </w:t>
      </w:r>
      <w:r w:rsidRPr="002B1F75">
        <w:rPr>
          <w:b/>
          <w:bCs/>
          <w:sz w:val="28"/>
          <w:szCs w:val="28"/>
        </w:rPr>
        <w:t>not allowed</w:t>
      </w:r>
    </w:p>
    <w:p w14:paraId="4A59A2C8" w14:textId="77777777" w:rsidR="00D77594" w:rsidRPr="002B1F75" w:rsidRDefault="00D77594" w:rsidP="00D77594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75">
        <w:rPr>
          <w:b/>
          <w:bCs/>
          <w:sz w:val="28"/>
          <w:szCs w:val="28"/>
        </w:rPr>
        <w:t>Headphones, earbuds, or wireless devices</w:t>
      </w:r>
      <w:r w:rsidRPr="002B1F75">
        <w:rPr>
          <w:sz w:val="28"/>
          <w:szCs w:val="28"/>
        </w:rPr>
        <w:t xml:space="preserve"> are </w:t>
      </w:r>
      <w:r w:rsidRPr="002B1F75">
        <w:rPr>
          <w:b/>
          <w:bCs/>
          <w:sz w:val="28"/>
          <w:szCs w:val="28"/>
        </w:rPr>
        <w:t>not allowed</w:t>
      </w:r>
    </w:p>
    <w:p w14:paraId="6BC6AAEB" w14:textId="77777777" w:rsidR="00D77594" w:rsidRPr="002B1F75" w:rsidRDefault="00D77594" w:rsidP="00D77594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75">
        <w:rPr>
          <w:sz w:val="28"/>
          <w:szCs w:val="28"/>
        </w:rPr>
        <w:t>Hearing aids or medically necessary devices may be worn</w:t>
      </w:r>
    </w:p>
    <w:p w14:paraId="3F97F886" w14:textId="77777777" w:rsidR="00D77594" w:rsidRPr="006A1BC9" w:rsidRDefault="00D77594" w:rsidP="00D77594">
      <w:pPr>
        <w:pStyle w:val="NoSpacing"/>
        <w:rPr>
          <w:sz w:val="24"/>
          <w:szCs w:val="24"/>
        </w:rPr>
      </w:pPr>
      <w:r w:rsidRPr="006A1BC9">
        <w:rPr>
          <w:sz w:val="24"/>
          <w:szCs w:val="24"/>
        </w:rPr>
        <w:pict w14:anchorId="202700F5">
          <v:rect id="_x0000_i1028" style="width:0;height:1.5pt" o:hralign="center" o:hrstd="t" o:hr="t" fillcolor="#a0a0a0" stroked="f"/>
        </w:pict>
      </w:r>
    </w:p>
    <w:p w14:paraId="44260FF6" w14:textId="77777777" w:rsidR="00D77594" w:rsidRPr="002B1F75" w:rsidRDefault="00D77594" w:rsidP="00D77594">
      <w:pPr>
        <w:pStyle w:val="NoSpacing"/>
        <w:rPr>
          <w:sz w:val="28"/>
          <w:szCs w:val="28"/>
          <w:u w:val="single"/>
        </w:rPr>
      </w:pPr>
      <w:r w:rsidRPr="002B1F75">
        <w:rPr>
          <w:rFonts w:ascii="Segoe UI Emoji" w:hAnsi="Segoe UI Emoji" w:cs="Segoe UI Emoji"/>
          <w:sz w:val="32"/>
          <w:szCs w:val="32"/>
        </w:rPr>
        <w:t>📌</w:t>
      </w:r>
      <w:r w:rsidRPr="002B1F75">
        <w:rPr>
          <w:sz w:val="32"/>
          <w:szCs w:val="32"/>
        </w:rPr>
        <w:t xml:space="preserve"> </w:t>
      </w:r>
      <w:r w:rsidRPr="002B1F75">
        <w:rPr>
          <w:b/>
          <w:bCs/>
          <w:sz w:val="32"/>
          <w:szCs w:val="32"/>
        </w:rPr>
        <w:t>Tip:</w:t>
      </w:r>
      <w:r w:rsidRPr="002B1F75">
        <w:rPr>
          <w:sz w:val="32"/>
          <w:szCs w:val="32"/>
        </w:rPr>
        <w:t xml:space="preserve"> </w:t>
      </w:r>
      <w:r w:rsidRPr="002B1F75">
        <w:rPr>
          <w:sz w:val="28"/>
          <w:szCs w:val="28"/>
          <w:u w:val="single"/>
        </w:rPr>
        <w:t xml:space="preserve">To avoid rejection, it’s best to have your photo taken at a </w:t>
      </w:r>
      <w:r w:rsidRPr="002B1F75">
        <w:rPr>
          <w:b/>
          <w:bCs/>
          <w:sz w:val="28"/>
          <w:szCs w:val="28"/>
          <w:u w:val="single"/>
        </w:rPr>
        <w:t>professional studio</w:t>
      </w:r>
      <w:r w:rsidRPr="002B1F75">
        <w:rPr>
          <w:sz w:val="28"/>
          <w:szCs w:val="28"/>
          <w:u w:val="single"/>
        </w:rPr>
        <w:t xml:space="preserve"> familiar with </w:t>
      </w:r>
      <w:r w:rsidRPr="002B1F75">
        <w:rPr>
          <w:b/>
          <w:bCs/>
          <w:sz w:val="28"/>
          <w:szCs w:val="28"/>
          <w:u w:val="single"/>
        </w:rPr>
        <w:t>U.S. visa/passport requirements</w:t>
      </w:r>
      <w:r w:rsidRPr="002B1F75">
        <w:rPr>
          <w:sz w:val="28"/>
          <w:szCs w:val="28"/>
          <w:u w:val="single"/>
        </w:rPr>
        <w:t>.</w:t>
      </w:r>
    </w:p>
    <w:p w14:paraId="39D73E94" w14:textId="77777777" w:rsidR="00AD10B0" w:rsidRDefault="00AD10B0" w:rsidP="00BA72AC">
      <w:pPr>
        <w:rPr>
          <w:b/>
          <w:sz w:val="24"/>
          <w:szCs w:val="24"/>
        </w:rPr>
      </w:pPr>
    </w:p>
    <w:p w14:paraId="01411E03" w14:textId="77777777" w:rsidR="00AD10B0" w:rsidRDefault="00AD10B0" w:rsidP="00BA72AC">
      <w:pPr>
        <w:rPr>
          <w:b/>
          <w:sz w:val="24"/>
          <w:szCs w:val="24"/>
        </w:rPr>
      </w:pPr>
    </w:p>
    <w:p w14:paraId="5230E620" w14:textId="77777777" w:rsidR="00AD10B0" w:rsidRPr="00B879EE" w:rsidRDefault="00AD10B0" w:rsidP="00BA72AC">
      <w:pPr>
        <w:rPr>
          <w:b/>
          <w:sz w:val="24"/>
          <w:szCs w:val="24"/>
        </w:rPr>
      </w:pPr>
    </w:p>
    <w:sectPr w:rsidR="00AD10B0" w:rsidRPr="00B879EE" w:rsidSect="00782444">
      <w:headerReference w:type="default" r:id="rId7"/>
      <w:pgSz w:w="11906" w:h="16838" w:code="9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5BB2" w14:textId="77777777" w:rsidR="005A7FA6" w:rsidRDefault="005A7FA6" w:rsidP="007E27A5">
      <w:pPr>
        <w:spacing w:after="0" w:line="240" w:lineRule="auto"/>
      </w:pPr>
      <w:r>
        <w:separator/>
      </w:r>
    </w:p>
  </w:endnote>
  <w:endnote w:type="continuationSeparator" w:id="0">
    <w:p w14:paraId="6BA08E30" w14:textId="77777777" w:rsidR="005A7FA6" w:rsidRDefault="005A7FA6" w:rsidP="007E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avelportSans Heavy">
    <w:altName w:val="Calibri"/>
    <w:charset w:val="00"/>
    <w:family w:val="swiss"/>
    <w:pitch w:val="variable"/>
    <w:sig w:usb0="A00000AF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BF0D" w14:textId="77777777" w:rsidR="005A7FA6" w:rsidRDefault="005A7FA6" w:rsidP="007E27A5">
      <w:pPr>
        <w:spacing w:after="0" w:line="240" w:lineRule="auto"/>
      </w:pPr>
      <w:r>
        <w:separator/>
      </w:r>
    </w:p>
  </w:footnote>
  <w:footnote w:type="continuationSeparator" w:id="0">
    <w:p w14:paraId="2E1058EA" w14:textId="77777777" w:rsidR="005A7FA6" w:rsidRDefault="005A7FA6" w:rsidP="007E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8000" w14:textId="77777777" w:rsidR="007E27A5" w:rsidRPr="007A15E3" w:rsidRDefault="006917DD" w:rsidP="007E27A5">
    <w:pPr>
      <w:spacing w:after="0" w:line="240" w:lineRule="auto"/>
      <w:jc w:val="center"/>
      <w:rPr>
        <w:rFonts w:ascii="TravelportSans Heavy" w:hAnsi="TravelportSans Heavy"/>
        <w:b/>
        <w:sz w:val="28"/>
        <w:szCs w:val="28"/>
      </w:rPr>
    </w:pPr>
    <w:r w:rsidRPr="007A15E3">
      <w:rPr>
        <w:rFonts w:ascii="TravelportSans Heavy" w:hAnsi="TravelportSans Heavy"/>
        <w:noProof/>
        <w:sz w:val="28"/>
        <w:szCs w:val="28"/>
        <w:lang w:val="en-PH" w:eastAsia="en-PH"/>
      </w:rPr>
      <w:drawing>
        <wp:anchor distT="0" distB="0" distL="114300" distR="114300" simplePos="0" relativeHeight="251659264" behindDoc="1" locked="0" layoutInCell="1" allowOverlap="1" wp14:anchorId="2DE293DF" wp14:editId="684FAE06">
          <wp:simplePos x="0" y="0"/>
          <wp:positionH relativeFrom="column">
            <wp:posOffset>-657225</wp:posOffset>
          </wp:positionH>
          <wp:positionV relativeFrom="paragraph">
            <wp:posOffset>-150495</wp:posOffset>
          </wp:positionV>
          <wp:extent cx="1047750" cy="1047750"/>
          <wp:effectExtent l="0" t="0" r="0" b="0"/>
          <wp:wrapTight wrapText="bothSides">
            <wp:wrapPolygon edited="0">
              <wp:start x="1571" y="0"/>
              <wp:lineTo x="0" y="2749"/>
              <wp:lineTo x="0" y="16495"/>
              <wp:lineTo x="393" y="19636"/>
              <wp:lineTo x="2356" y="21207"/>
              <wp:lineTo x="18851" y="21207"/>
              <wp:lineTo x="20815" y="19636"/>
              <wp:lineTo x="21207" y="4713"/>
              <wp:lineTo x="20422" y="1964"/>
              <wp:lineTo x="19244" y="0"/>
              <wp:lineTo x="157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5E3" w:rsidRPr="007A15E3">
      <w:rPr>
        <w:noProof/>
        <w:sz w:val="28"/>
        <w:szCs w:val="28"/>
        <w:lang w:val="en-PH" w:eastAsia="en-PH"/>
      </w:rPr>
      <w:drawing>
        <wp:anchor distT="0" distB="0" distL="114300" distR="114300" simplePos="0" relativeHeight="251660288" behindDoc="1" locked="0" layoutInCell="1" allowOverlap="1" wp14:anchorId="53D3F81E" wp14:editId="05E26BDF">
          <wp:simplePos x="0" y="0"/>
          <wp:positionH relativeFrom="column">
            <wp:posOffset>5657850</wp:posOffset>
          </wp:positionH>
          <wp:positionV relativeFrom="paragraph">
            <wp:posOffset>-139065</wp:posOffset>
          </wp:positionV>
          <wp:extent cx="882650" cy="854710"/>
          <wp:effectExtent l="0" t="0" r="0" b="2540"/>
          <wp:wrapTight wrapText="bothSides">
            <wp:wrapPolygon edited="0">
              <wp:start x="5594" y="0"/>
              <wp:lineTo x="4662" y="481"/>
              <wp:lineTo x="5128" y="7703"/>
              <wp:lineTo x="932" y="15406"/>
              <wp:lineTo x="0" y="16368"/>
              <wp:lineTo x="0" y="21183"/>
              <wp:lineTo x="18647" y="21183"/>
              <wp:lineTo x="18181" y="16850"/>
              <wp:lineTo x="17249" y="15406"/>
              <wp:lineTo x="20978" y="9147"/>
              <wp:lineTo x="20978" y="4814"/>
              <wp:lineTo x="10256" y="0"/>
              <wp:lineTo x="5594" y="0"/>
            </wp:wrapPolygon>
          </wp:wrapTight>
          <wp:docPr id="4" name="Picture 4" descr="Corporate Travel Management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rporate Travel Management -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7A5" w:rsidRPr="007A15E3">
      <w:rPr>
        <w:rFonts w:ascii="TravelportSans Heavy" w:hAnsi="TravelportSans Heavy"/>
        <w:b/>
        <w:sz w:val="28"/>
        <w:szCs w:val="28"/>
      </w:rPr>
      <w:t>Morelia Tours and Travel</w:t>
    </w:r>
    <w:r w:rsidR="00BA40AD" w:rsidRPr="007A15E3">
      <w:rPr>
        <w:rFonts w:ascii="TravelportSans Heavy" w:hAnsi="TravelportSans Heavy"/>
        <w:b/>
        <w:sz w:val="28"/>
        <w:szCs w:val="28"/>
      </w:rPr>
      <w:t xml:space="preserve"> Inc.</w:t>
    </w:r>
  </w:p>
  <w:p w14:paraId="650D51F8" w14:textId="77777777" w:rsidR="007E27A5" w:rsidRPr="007E27A5" w:rsidRDefault="007E27A5" w:rsidP="007E27A5">
    <w:pPr>
      <w:spacing w:after="0" w:line="240" w:lineRule="auto"/>
      <w:jc w:val="center"/>
      <w:rPr>
        <w:rFonts w:ascii="TravelportSans Heavy" w:hAnsi="TravelportSans Heavy"/>
        <w:b/>
        <w:sz w:val="21"/>
        <w:szCs w:val="21"/>
      </w:rPr>
    </w:pPr>
    <w:r w:rsidRPr="007E27A5">
      <w:rPr>
        <w:rFonts w:ascii="TravelportSans Heavy" w:hAnsi="TravelportSans Heavy"/>
        <w:b/>
        <w:sz w:val="21"/>
        <w:szCs w:val="21"/>
      </w:rPr>
      <w:t>9th Floor</w:t>
    </w:r>
    <w:r w:rsidR="00BA40AD">
      <w:rPr>
        <w:rFonts w:ascii="TravelportSans Heavy" w:hAnsi="TravelportSans Heavy"/>
        <w:b/>
        <w:sz w:val="21"/>
        <w:szCs w:val="21"/>
      </w:rPr>
      <w:t>,</w:t>
    </w:r>
    <w:r w:rsidRPr="007E27A5">
      <w:rPr>
        <w:rFonts w:ascii="TravelportSans Heavy" w:hAnsi="TravelportSans Heavy"/>
        <w:b/>
        <w:sz w:val="21"/>
        <w:szCs w:val="21"/>
      </w:rPr>
      <w:t xml:space="preserve"> Carol</w:t>
    </w:r>
    <w:r>
      <w:rPr>
        <w:rFonts w:ascii="TravelportSans Heavy" w:hAnsi="TravelportSans Heavy"/>
        <w:b/>
        <w:sz w:val="21"/>
        <w:szCs w:val="21"/>
      </w:rPr>
      <w:t>ina Building</w:t>
    </w:r>
    <w:r w:rsidR="00BA40AD">
      <w:rPr>
        <w:rFonts w:ascii="TravelportSans Heavy" w:hAnsi="TravelportSans Heavy"/>
        <w:b/>
        <w:sz w:val="21"/>
        <w:szCs w:val="21"/>
      </w:rPr>
      <w:t>,</w:t>
    </w:r>
    <w:r>
      <w:rPr>
        <w:rFonts w:ascii="TravelportSans Heavy" w:hAnsi="TravelportSans Heavy"/>
        <w:b/>
        <w:sz w:val="21"/>
        <w:szCs w:val="21"/>
      </w:rPr>
      <w:t xml:space="preserve"> 2106 Madre Ignacia</w:t>
    </w:r>
    <w:r w:rsidRPr="007E27A5">
      <w:rPr>
        <w:rFonts w:ascii="TravelportSans Heavy" w:hAnsi="TravelportSans Heavy"/>
        <w:b/>
        <w:sz w:val="21"/>
        <w:szCs w:val="21"/>
      </w:rPr>
      <w:t xml:space="preserve"> Street</w:t>
    </w:r>
    <w:r w:rsidR="00BA72AC">
      <w:rPr>
        <w:rFonts w:ascii="TravelportSans Heavy" w:hAnsi="TravelportSans Heavy"/>
        <w:b/>
        <w:sz w:val="21"/>
        <w:szCs w:val="21"/>
      </w:rPr>
      <w:t>,</w:t>
    </w:r>
    <w:r w:rsidRPr="007E27A5">
      <w:rPr>
        <w:rFonts w:ascii="TravelportSans Heavy" w:hAnsi="TravelportSans Heavy"/>
        <w:b/>
        <w:sz w:val="21"/>
        <w:szCs w:val="21"/>
      </w:rPr>
      <w:t xml:space="preserve"> Malate, Manila </w:t>
    </w:r>
  </w:p>
  <w:p w14:paraId="4B0E8C5B" w14:textId="77777777" w:rsidR="007E27A5" w:rsidRPr="00BA40AD" w:rsidRDefault="00BA40AD" w:rsidP="007E27A5">
    <w:pPr>
      <w:spacing w:after="0" w:line="240" w:lineRule="auto"/>
      <w:jc w:val="center"/>
      <w:rPr>
        <w:rFonts w:ascii="TravelportSans Heavy" w:hAnsi="TravelportSans Heavy"/>
        <w:sz w:val="20"/>
        <w:szCs w:val="20"/>
      </w:rPr>
    </w:pPr>
    <w:r>
      <w:rPr>
        <w:rFonts w:ascii="TravelportSans Heavy" w:hAnsi="TravelportSans Heavy"/>
        <w:b/>
        <w:sz w:val="20"/>
        <w:szCs w:val="20"/>
      </w:rPr>
      <w:t xml:space="preserve">   </w:t>
    </w:r>
    <w:r w:rsidRPr="00BA40AD">
      <w:rPr>
        <w:rFonts w:ascii="TravelportSans Heavy" w:hAnsi="TravelportSans Heavy"/>
        <w:b/>
        <w:sz w:val="20"/>
        <w:szCs w:val="20"/>
      </w:rPr>
      <w:t xml:space="preserve">Mobile </w:t>
    </w:r>
    <w:r w:rsidR="007E27A5" w:rsidRPr="00BA40AD">
      <w:rPr>
        <w:rFonts w:ascii="TravelportSans Heavy" w:hAnsi="TravelportSans Heavy"/>
        <w:b/>
        <w:sz w:val="20"/>
        <w:szCs w:val="20"/>
      </w:rPr>
      <w:t>+63917-8551012, Tel</w:t>
    </w:r>
    <w:r w:rsidRPr="00BA40AD">
      <w:rPr>
        <w:rFonts w:ascii="TravelportSans Heavy" w:hAnsi="TravelportSans Heavy"/>
        <w:b/>
        <w:sz w:val="20"/>
        <w:szCs w:val="20"/>
      </w:rPr>
      <w:t xml:space="preserve">. No. +632 </w:t>
    </w:r>
    <w:r w:rsidR="007E27A5" w:rsidRPr="00BA40AD">
      <w:rPr>
        <w:rFonts w:ascii="TravelportSans Heavy" w:hAnsi="TravelportSans Heavy"/>
        <w:b/>
        <w:sz w:val="20"/>
        <w:szCs w:val="20"/>
      </w:rPr>
      <w:t>85355211</w:t>
    </w:r>
    <w:r w:rsidRPr="00BA40AD">
      <w:rPr>
        <w:rFonts w:ascii="TravelportSans Heavy" w:hAnsi="TravelportSans Heavy"/>
        <w:b/>
        <w:sz w:val="20"/>
        <w:szCs w:val="20"/>
      </w:rPr>
      <w:t xml:space="preserve"> Email: info@moreliatours.com.ph</w:t>
    </w:r>
  </w:p>
  <w:p w14:paraId="082B632B" w14:textId="77777777" w:rsidR="007E27A5" w:rsidRDefault="007E2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D96"/>
    <w:multiLevelType w:val="hybridMultilevel"/>
    <w:tmpl w:val="3222AAB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80A5B"/>
    <w:multiLevelType w:val="hybridMultilevel"/>
    <w:tmpl w:val="8B20E86C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2AB4"/>
    <w:multiLevelType w:val="hybridMultilevel"/>
    <w:tmpl w:val="97FAB60C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B109A"/>
    <w:multiLevelType w:val="hybridMultilevel"/>
    <w:tmpl w:val="4B788A4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705104">
    <w:abstractNumId w:val="0"/>
  </w:num>
  <w:num w:numId="2" w16cid:durableId="1670407396">
    <w:abstractNumId w:val="2"/>
  </w:num>
  <w:num w:numId="3" w16cid:durableId="1755979896">
    <w:abstractNumId w:val="1"/>
  </w:num>
  <w:num w:numId="4" w16cid:durableId="203549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5"/>
    <w:rsid w:val="000A1A9B"/>
    <w:rsid w:val="00136BF6"/>
    <w:rsid w:val="001932DB"/>
    <w:rsid w:val="00251ACF"/>
    <w:rsid w:val="00316B7B"/>
    <w:rsid w:val="003E6E82"/>
    <w:rsid w:val="00463821"/>
    <w:rsid w:val="004D1FF1"/>
    <w:rsid w:val="0051119E"/>
    <w:rsid w:val="00594944"/>
    <w:rsid w:val="005A7FA6"/>
    <w:rsid w:val="006917DD"/>
    <w:rsid w:val="007518B4"/>
    <w:rsid w:val="00751955"/>
    <w:rsid w:val="00782444"/>
    <w:rsid w:val="007A15E3"/>
    <w:rsid w:val="007E27A5"/>
    <w:rsid w:val="008C22BE"/>
    <w:rsid w:val="00976B34"/>
    <w:rsid w:val="00A07078"/>
    <w:rsid w:val="00AD10B0"/>
    <w:rsid w:val="00B879EE"/>
    <w:rsid w:val="00BA40AD"/>
    <w:rsid w:val="00BA72AC"/>
    <w:rsid w:val="00CE2E2E"/>
    <w:rsid w:val="00D03AFD"/>
    <w:rsid w:val="00D77594"/>
    <w:rsid w:val="00E26EE8"/>
    <w:rsid w:val="00E3249A"/>
    <w:rsid w:val="00EC3C3F"/>
    <w:rsid w:val="00ED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B75F"/>
  <w15:docId w15:val="{62BD66A6-7C4E-4B53-A4C1-94E3312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7A5"/>
  </w:style>
  <w:style w:type="paragraph" w:styleId="Footer">
    <w:name w:val="footer"/>
    <w:basedOn w:val="Normal"/>
    <w:link w:val="FooterChar"/>
    <w:uiPriority w:val="99"/>
    <w:unhideWhenUsed/>
    <w:rsid w:val="007E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7A5"/>
  </w:style>
  <w:style w:type="paragraph" w:styleId="BalloonText">
    <w:name w:val="Balloon Text"/>
    <w:basedOn w:val="Normal"/>
    <w:link w:val="BalloonTextChar"/>
    <w:uiPriority w:val="99"/>
    <w:semiHidden/>
    <w:unhideWhenUsed/>
    <w:rsid w:val="007E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1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miguel</dc:creator>
  <cp:lastModifiedBy>USER</cp:lastModifiedBy>
  <cp:revision>2</cp:revision>
  <cp:lastPrinted>2025-04-22T01:43:00Z</cp:lastPrinted>
  <dcterms:created xsi:type="dcterms:W3CDTF">2025-10-02T02:34:00Z</dcterms:created>
  <dcterms:modified xsi:type="dcterms:W3CDTF">2025-10-02T02:34:00Z</dcterms:modified>
</cp:coreProperties>
</file>